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C0" w:rsidRDefault="009B6EA5" w:rsidP="009B6EA5">
      <w:pPr>
        <w:jc w:val="center"/>
        <w:rPr>
          <w:rFonts w:ascii="Comic Sans MS" w:hAnsi="Comic Sans MS"/>
          <w:b/>
          <w:sz w:val="56"/>
          <w:szCs w:val="56"/>
          <w:u w:val="single"/>
          <w:lang w:val="en-CA"/>
        </w:rPr>
      </w:pPr>
      <w:r>
        <w:rPr>
          <w:rFonts w:ascii="Comic Sans MS" w:hAnsi="Comic Sans MS"/>
          <w:b/>
          <w:sz w:val="56"/>
          <w:szCs w:val="56"/>
          <w:u w:val="single"/>
          <w:lang w:val="en-CA"/>
        </w:rPr>
        <w:t>Number S</w:t>
      </w:r>
      <w:r w:rsidRPr="009B6EA5">
        <w:rPr>
          <w:rFonts w:ascii="Comic Sans MS" w:hAnsi="Comic Sans MS"/>
          <w:b/>
          <w:sz w:val="56"/>
          <w:szCs w:val="56"/>
          <w:u w:val="single"/>
          <w:lang w:val="en-CA"/>
        </w:rPr>
        <w:t>tories</w:t>
      </w:r>
      <w:r w:rsidR="007B7915">
        <w:rPr>
          <w:rFonts w:ascii="Comic Sans MS" w:hAnsi="Comic Sans MS"/>
          <w:b/>
          <w:sz w:val="56"/>
          <w:szCs w:val="56"/>
          <w:u w:val="single"/>
          <w:lang w:val="en-CA"/>
        </w:rPr>
        <w:t>=Equations</w:t>
      </w:r>
    </w:p>
    <w:p w:rsidR="009B6EA5" w:rsidRDefault="009B6EA5" w:rsidP="009B6EA5">
      <w:pPr>
        <w:jc w:val="center"/>
        <w:rPr>
          <w:rFonts w:ascii="Comic Sans MS" w:hAnsi="Comic Sans MS"/>
          <w:b/>
          <w:sz w:val="36"/>
          <w:szCs w:val="36"/>
          <w:u w:val="single"/>
          <w:lang w:val="en-CA"/>
        </w:rPr>
      </w:pPr>
      <w:r>
        <w:rPr>
          <w:rFonts w:ascii="Comic Sans MS" w:hAnsi="Comic Sans MS"/>
          <w:b/>
          <w:sz w:val="36"/>
          <w:szCs w:val="36"/>
          <w:u w:val="single"/>
          <w:lang w:val="en-CA"/>
        </w:rPr>
        <w:t>Date</w:t>
      </w:r>
      <w:proofErr w:type="gramStart"/>
      <w:r>
        <w:rPr>
          <w:rFonts w:ascii="Comic Sans MS" w:hAnsi="Comic Sans MS"/>
          <w:b/>
          <w:sz w:val="36"/>
          <w:szCs w:val="36"/>
          <w:u w:val="single"/>
          <w:lang w:val="en-CA"/>
        </w:rPr>
        <w:t>:_</w:t>
      </w:r>
      <w:proofErr w:type="gramEnd"/>
      <w:r>
        <w:rPr>
          <w:rFonts w:ascii="Comic Sans MS" w:hAnsi="Comic Sans MS"/>
          <w:b/>
          <w:sz w:val="36"/>
          <w:szCs w:val="36"/>
          <w:u w:val="single"/>
          <w:lang w:val="en-CA"/>
        </w:rPr>
        <w:t>__________ Name:___________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B6EA5" w:rsidTr="009B6EA5">
        <w:trPr>
          <w:trHeight w:val="2002"/>
        </w:trPr>
        <w:tc>
          <w:tcPr>
            <w:tcW w:w="9576" w:type="dxa"/>
          </w:tcPr>
          <w:p w:rsidR="009B6EA5" w:rsidRDefault="00F667BE" w:rsidP="007B7915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  <w:lang w:val="en-CA"/>
              </w:rPr>
            </w:pPr>
            <w:r w:rsidRPr="00F667BE">
              <w:rPr>
                <w:rFonts w:ascii="Comic Sans MS" w:hAnsi="Comic Sans MS"/>
                <w:b/>
                <w:noProof/>
                <w:sz w:val="36"/>
                <w:szCs w:val="36"/>
              </w:rPr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_x0000_s1026" type="#_x0000_t107" style="position:absolute;left:0;text-align:left;margin-left:132.45pt;margin-top:11.55pt;width:203.75pt;height:90.6pt;z-index:251658240"/>
              </w:pict>
            </w:r>
            <w:r w:rsidR="007B7915">
              <w:rPr>
                <w:rFonts w:ascii="Comic Sans MS" w:hAnsi="Comic Sans MS"/>
                <w:b/>
                <w:sz w:val="36"/>
                <w:szCs w:val="36"/>
                <w:u w:val="single"/>
                <w:lang w:val="en-CA"/>
              </w:rPr>
              <w:t>My # is</w:t>
            </w:r>
          </w:p>
          <w:p w:rsidR="009B6EA5" w:rsidRPr="009B6EA5" w:rsidRDefault="009B6EA5" w:rsidP="009B6EA5">
            <w:pPr>
              <w:rPr>
                <w:rFonts w:ascii="Comic Sans MS" w:hAnsi="Comic Sans MS"/>
                <w:b/>
                <w:sz w:val="36"/>
                <w:szCs w:val="36"/>
                <w:lang w:val="en-CA"/>
              </w:rPr>
            </w:pPr>
            <w:r w:rsidRPr="009B6EA5">
              <w:rPr>
                <w:rFonts w:ascii="Comic Sans MS" w:hAnsi="Comic Sans MS"/>
                <w:b/>
                <w:sz w:val="96"/>
                <w:szCs w:val="96"/>
                <w:lang w:val="en-CA"/>
              </w:rPr>
              <w:t>+</w:t>
            </w:r>
            <w:r w:rsidR="007B7915">
              <w:rPr>
                <w:rFonts w:ascii="Comic Sans MS" w:hAnsi="Comic Sans MS"/>
                <w:b/>
                <w:sz w:val="96"/>
                <w:szCs w:val="96"/>
                <w:lang w:val="en-CA"/>
              </w:rPr>
              <w:t>√</w:t>
            </w:r>
            <w:r w:rsidR="007B7915" w:rsidRPr="007B7915">
              <w:rPr>
                <w:rFonts w:ascii="Comic Sans MS" w:hAnsi="Comic Sans MS"/>
                <w:b/>
                <w:sz w:val="56"/>
                <w:szCs w:val="56"/>
                <w:lang w:val="en-CA"/>
              </w:rPr>
              <w:t>2</w:t>
            </w:r>
            <w:r w:rsidR="007B7915" w:rsidRPr="007B7915">
              <w:rPr>
                <w:rFonts w:ascii="Comic Sans MS" w:hAnsi="Comic Sans MS"/>
                <w:b/>
                <w:sz w:val="56"/>
                <w:szCs w:val="56"/>
                <w:vertAlign w:val="superscript"/>
                <w:lang w:val="en-CA"/>
              </w:rPr>
              <w:t>2</w:t>
            </w:r>
            <w:r>
              <w:rPr>
                <w:rFonts w:ascii="Comic Sans MS" w:hAnsi="Comic Sans MS"/>
                <w:b/>
                <w:sz w:val="96"/>
                <w:szCs w:val="96"/>
                <w:lang w:val="en-CA"/>
              </w:rPr>
              <w:t xml:space="preserve">-           </w:t>
            </w:r>
            <w:r w:rsidR="007B7915" w:rsidRPr="007B7915">
              <w:rPr>
                <w:rFonts w:ascii="Comic Sans MS" w:hAnsi="Comic Sans MS"/>
                <w:b/>
                <w:sz w:val="72"/>
                <w:szCs w:val="72"/>
                <w:lang w:val="en-CA"/>
              </w:rPr>
              <w:t>( )</w:t>
            </w:r>
            <w:r w:rsidRPr="007B7915">
              <w:rPr>
                <w:rFonts w:ascii="Comic Sans MS" w:hAnsi="Comic Sans MS"/>
                <w:b/>
                <w:sz w:val="72"/>
                <w:szCs w:val="72"/>
                <w:lang w:val="en-CA"/>
              </w:rPr>
              <w:t xml:space="preserve"> X÷ </w:t>
            </w:r>
            <w:r>
              <w:rPr>
                <w:rFonts w:ascii="Comic Sans MS" w:hAnsi="Comic Sans MS"/>
                <w:b/>
                <w:sz w:val="96"/>
                <w:szCs w:val="96"/>
                <w:lang w:val="en-CA"/>
              </w:rPr>
              <w:t xml:space="preserve">           </w:t>
            </w:r>
          </w:p>
        </w:tc>
      </w:tr>
      <w:tr w:rsidR="007B5200" w:rsidTr="007B5200">
        <w:trPr>
          <w:trHeight w:val="362"/>
        </w:trPr>
        <w:tc>
          <w:tcPr>
            <w:tcW w:w="9576" w:type="dxa"/>
          </w:tcPr>
          <w:p w:rsidR="007B5200" w:rsidRDefault="007B5200" w:rsidP="009B6EA5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  <w:lang w:val="en-CA"/>
              </w:rPr>
            </w:pPr>
          </w:p>
        </w:tc>
      </w:tr>
      <w:tr w:rsidR="007B5200" w:rsidTr="007B7915">
        <w:trPr>
          <w:trHeight w:val="343"/>
        </w:trPr>
        <w:tc>
          <w:tcPr>
            <w:tcW w:w="9576" w:type="dxa"/>
          </w:tcPr>
          <w:p w:rsidR="007B5200" w:rsidRDefault="007B5200" w:rsidP="009B6EA5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  <w:lang w:val="en-CA"/>
              </w:rPr>
            </w:pPr>
          </w:p>
        </w:tc>
      </w:tr>
      <w:tr w:rsidR="007B5200" w:rsidTr="007B7915">
        <w:trPr>
          <w:trHeight w:val="343"/>
        </w:trPr>
        <w:tc>
          <w:tcPr>
            <w:tcW w:w="9576" w:type="dxa"/>
          </w:tcPr>
          <w:p w:rsidR="007B5200" w:rsidRDefault="007B5200" w:rsidP="009B6EA5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  <w:lang w:val="en-CA"/>
              </w:rPr>
            </w:pPr>
          </w:p>
        </w:tc>
      </w:tr>
      <w:tr w:rsidR="007B5200" w:rsidTr="007B7915">
        <w:trPr>
          <w:trHeight w:val="343"/>
        </w:trPr>
        <w:tc>
          <w:tcPr>
            <w:tcW w:w="9576" w:type="dxa"/>
          </w:tcPr>
          <w:p w:rsidR="007B5200" w:rsidRDefault="007B5200" w:rsidP="009B6EA5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  <w:lang w:val="en-CA"/>
              </w:rPr>
            </w:pPr>
          </w:p>
        </w:tc>
      </w:tr>
      <w:tr w:rsidR="007B5200" w:rsidTr="007B7915">
        <w:trPr>
          <w:trHeight w:val="343"/>
        </w:trPr>
        <w:tc>
          <w:tcPr>
            <w:tcW w:w="9576" w:type="dxa"/>
          </w:tcPr>
          <w:p w:rsidR="007B5200" w:rsidRDefault="007B5200" w:rsidP="009B6EA5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  <w:lang w:val="en-CA"/>
              </w:rPr>
            </w:pPr>
          </w:p>
        </w:tc>
      </w:tr>
      <w:tr w:rsidR="007B5200" w:rsidTr="007B7915">
        <w:trPr>
          <w:trHeight w:val="343"/>
        </w:trPr>
        <w:tc>
          <w:tcPr>
            <w:tcW w:w="9576" w:type="dxa"/>
          </w:tcPr>
          <w:p w:rsidR="007B5200" w:rsidRDefault="007B5200" w:rsidP="009B6EA5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  <w:lang w:val="en-CA"/>
              </w:rPr>
            </w:pPr>
          </w:p>
        </w:tc>
      </w:tr>
      <w:tr w:rsidR="007B5200" w:rsidTr="007B7915">
        <w:trPr>
          <w:trHeight w:val="343"/>
        </w:trPr>
        <w:tc>
          <w:tcPr>
            <w:tcW w:w="9576" w:type="dxa"/>
          </w:tcPr>
          <w:p w:rsidR="007B5200" w:rsidRDefault="007B5200" w:rsidP="009B6EA5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  <w:lang w:val="en-CA"/>
              </w:rPr>
            </w:pPr>
          </w:p>
        </w:tc>
      </w:tr>
      <w:tr w:rsidR="007B5200" w:rsidTr="007B7915">
        <w:trPr>
          <w:trHeight w:val="343"/>
        </w:trPr>
        <w:tc>
          <w:tcPr>
            <w:tcW w:w="9576" w:type="dxa"/>
          </w:tcPr>
          <w:p w:rsidR="007B5200" w:rsidRDefault="007B5200" w:rsidP="009B6EA5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  <w:lang w:val="en-CA"/>
              </w:rPr>
            </w:pPr>
          </w:p>
        </w:tc>
      </w:tr>
      <w:tr w:rsidR="007B5200" w:rsidTr="007B7915">
        <w:trPr>
          <w:trHeight w:val="343"/>
        </w:trPr>
        <w:tc>
          <w:tcPr>
            <w:tcW w:w="9576" w:type="dxa"/>
          </w:tcPr>
          <w:p w:rsidR="007B5200" w:rsidRDefault="007B5200" w:rsidP="009B6EA5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  <w:lang w:val="en-CA"/>
              </w:rPr>
            </w:pPr>
          </w:p>
        </w:tc>
      </w:tr>
      <w:tr w:rsidR="007B5200" w:rsidTr="007B7915">
        <w:trPr>
          <w:trHeight w:val="343"/>
        </w:trPr>
        <w:tc>
          <w:tcPr>
            <w:tcW w:w="9576" w:type="dxa"/>
          </w:tcPr>
          <w:p w:rsidR="007B5200" w:rsidRDefault="007B5200" w:rsidP="009B6EA5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  <w:lang w:val="en-CA"/>
              </w:rPr>
            </w:pPr>
          </w:p>
        </w:tc>
      </w:tr>
      <w:tr w:rsidR="007B5200" w:rsidTr="007B7915">
        <w:trPr>
          <w:trHeight w:val="343"/>
        </w:trPr>
        <w:tc>
          <w:tcPr>
            <w:tcW w:w="9576" w:type="dxa"/>
          </w:tcPr>
          <w:p w:rsidR="007B5200" w:rsidRDefault="007B5200" w:rsidP="009B6EA5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  <w:lang w:val="en-CA"/>
              </w:rPr>
            </w:pPr>
          </w:p>
        </w:tc>
      </w:tr>
      <w:tr w:rsidR="007B5200" w:rsidTr="007B7915">
        <w:trPr>
          <w:trHeight w:val="343"/>
        </w:trPr>
        <w:tc>
          <w:tcPr>
            <w:tcW w:w="9576" w:type="dxa"/>
          </w:tcPr>
          <w:p w:rsidR="007B5200" w:rsidRDefault="007B5200" w:rsidP="009B6EA5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  <w:lang w:val="en-CA"/>
              </w:rPr>
            </w:pPr>
          </w:p>
        </w:tc>
      </w:tr>
      <w:tr w:rsidR="007B5200" w:rsidTr="007B7915">
        <w:trPr>
          <w:trHeight w:val="343"/>
        </w:trPr>
        <w:tc>
          <w:tcPr>
            <w:tcW w:w="9576" w:type="dxa"/>
          </w:tcPr>
          <w:p w:rsidR="007B5200" w:rsidRDefault="007B5200" w:rsidP="009B6EA5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  <w:lang w:val="en-CA"/>
              </w:rPr>
            </w:pPr>
          </w:p>
        </w:tc>
      </w:tr>
      <w:tr w:rsidR="007B5200" w:rsidTr="007B7915">
        <w:trPr>
          <w:trHeight w:val="343"/>
        </w:trPr>
        <w:tc>
          <w:tcPr>
            <w:tcW w:w="9576" w:type="dxa"/>
          </w:tcPr>
          <w:p w:rsidR="007B5200" w:rsidRDefault="007B5200" w:rsidP="009B6EA5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  <w:lang w:val="en-CA"/>
              </w:rPr>
            </w:pPr>
          </w:p>
        </w:tc>
      </w:tr>
      <w:tr w:rsidR="007B5200" w:rsidTr="007B7915">
        <w:trPr>
          <w:trHeight w:val="343"/>
        </w:trPr>
        <w:tc>
          <w:tcPr>
            <w:tcW w:w="9576" w:type="dxa"/>
          </w:tcPr>
          <w:p w:rsidR="007B5200" w:rsidRDefault="007B5200" w:rsidP="009B6EA5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  <w:lang w:val="en-CA"/>
              </w:rPr>
            </w:pPr>
          </w:p>
        </w:tc>
      </w:tr>
      <w:tr w:rsidR="007B5200" w:rsidTr="007B7915">
        <w:trPr>
          <w:trHeight w:val="343"/>
        </w:trPr>
        <w:tc>
          <w:tcPr>
            <w:tcW w:w="9576" w:type="dxa"/>
          </w:tcPr>
          <w:p w:rsidR="007B5200" w:rsidRDefault="007B5200" w:rsidP="009B6EA5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  <w:lang w:val="en-CA"/>
              </w:rPr>
            </w:pPr>
          </w:p>
        </w:tc>
      </w:tr>
    </w:tbl>
    <w:p w:rsidR="009B6EA5" w:rsidRDefault="009B6EA5" w:rsidP="007B5200">
      <w:pPr>
        <w:rPr>
          <w:rFonts w:ascii="Comic Sans MS" w:hAnsi="Comic Sans MS"/>
          <w:b/>
          <w:sz w:val="36"/>
          <w:szCs w:val="36"/>
          <w:u w:val="single"/>
          <w:lang w:val="en-CA"/>
        </w:rPr>
      </w:pPr>
    </w:p>
    <w:p w:rsidR="003E6AA9" w:rsidRDefault="003E6AA9" w:rsidP="003E6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3E6AA9" w:rsidRDefault="003E6AA9" w:rsidP="003E6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247B40">
        <w:rPr>
          <w:rFonts w:ascii="Arial" w:hAnsi="Arial" w:cs="Arial"/>
          <w:sz w:val="40"/>
          <w:szCs w:val="40"/>
        </w:rPr>
        <w:t>HOW MANY WAYS SCORE SHEET</w:t>
      </w:r>
    </w:p>
    <w:p w:rsidR="007B3BD1" w:rsidRPr="00247B40" w:rsidRDefault="007B3BD1" w:rsidP="003E6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One point for each example</w:t>
      </w:r>
    </w:p>
    <w:tbl>
      <w:tblPr>
        <w:tblStyle w:val="TableGrid"/>
        <w:tblW w:w="10188" w:type="dxa"/>
        <w:tblLook w:val="04A0"/>
      </w:tblPr>
      <w:tblGrid>
        <w:gridCol w:w="6228"/>
        <w:gridCol w:w="2970"/>
        <w:gridCol w:w="990"/>
      </w:tblGrid>
      <w:tr w:rsidR="008E38BC" w:rsidTr="008E38BC">
        <w:tc>
          <w:tcPr>
            <w:tcW w:w="6228" w:type="dxa"/>
          </w:tcPr>
          <w:p w:rsidR="008E38BC" w:rsidRPr="00247B40" w:rsidRDefault="008E38BC" w:rsidP="008E38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Rule</w:t>
            </w:r>
          </w:p>
        </w:tc>
        <w:tc>
          <w:tcPr>
            <w:tcW w:w="2970" w:type="dxa"/>
          </w:tcPr>
          <w:p w:rsidR="008E38BC" w:rsidRPr="00247B40" w:rsidRDefault="008E38BC" w:rsidP="007B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example</w:t>
            </w:r>
          </w:p>
        </w:tc>
        <w:tc>
          <w:tcPr>
            <w:tcW w:w="990" w:type="dxa"/>
          </w:tcPr>
          <w:p w:rsidR="008E38BC" w:rsidRPr="00247B40" w:rsidRDefault="008E38BC" w:rsidP="007B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</w:t>
            </w:r>
          </w:p>
        </w:tc>
      </w:tr>
      <w:tr w:rsidR="008E38BC" w:rsidTr="008E38BC">
        <w:tc>
          <w:tcPr>
            <w:tcW w:w="6228" w:type="dxa"/>
          </w:tcPr>
          <w:p w:rsidR="008E38BC" w:rsidRPr="00247B40" w:rsidRDefault="008E38BC" w:rsidP="007B7915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Addition (plus)                          +</w:t>
            </w:r>
          </w:p>
        </w:tc>
        <w:tc>
          <w:tcPr>
            <w:tcW w:w="2970" w:type="dxa"/>
          </w:tcPr>
          <w:p w:rsidR="008E38BC" w:rsidRPr="00247B40" w:rsidRDefault="008E38BC" w:rsidP="007B7915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E38BC" w:rsidRPr="00247B40" w:rsidRDefault="008E38BC" w:rsidP="007B7915">
            <w:pPr>
              <w:rPr>
                <w:sz w:val="28"/>
                <w:szCs w:val="28"/>
              </w:rPr>
            </w:pPr>
          </w:p>
        </w:tc>
      </w:tr>
      <w:tr w:rsidR="008E38BC" w:rsidTr="008E38BC">
        <w:tc>
          <w:tcPr>
            <w:tcW w:w="6228" w:type="dxa"/>
          </w:tcPr>
          <w:p w:rsidR="008E38BC" w:rsidRPr="00247B40" w:rsidRDefault="008E38BC" w:rsidP="007B7915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Subtraction (take away, minus) -</w:t>
            </w:r>
          </w:p>
        </w:tc>
        <w:tc>
          <w:tcPr>
            <w:tcW w:w="2970" w:type="dxa"/>
          </w:tcPr>
          <w:p w:rsidR="008E38BC" w:rsidRPr="00247B40" w:rsidRDefault="008E38BC" w:rsidP="007B7915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E38BC" w:rsidRPr="00247B40" w:rsidRDefault="008E38BC" w:rsidP="007B7915">
            <w:pPr>
              <w:rPr>
                <w:sz w:val="28"/>
                <w:szCs w:val="28"/>
              </w:rPr>
            </w:pPr>
          </w:p>
        </w:tc>
      </w:tr>
      <w:tr w:rsidR="008E38BC" w:rsidTr="008E38BC">
        <w:tc>
          <w:tcPr>
            <w:tcW w:w="6228" w:type="dxa"/>
          </w:tcPr>
          <w:p w:rsidR="008E38BC" w:rsidRPr="00247B40" w:rsidRDefault="008E38BC" w:rsidP="007B7915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Multiplication (times, groups of)x</w:t>
            </w:r>
          </w:p>
        </w:tc>
        <w:tc>
          <w:tcPr>
            <w:tcW w:w="2970" w:type="dxa"/>
          </w:tcPr>
          <w:p w:rsidR="008E38BC" w:rsidRPr="00247B40" w:rsidRDefault="008E38BC" w:rsidP="007B7915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E38BC" w:rsidRPr="00247B40" w:rsidRDefault="008E38BC" w:rsidP="007B7915">
            <w:pPr>
              <w:rPr>
                <w:sz w:val="28"/>
                <w:szCs w:val="28"/>
              </w:rPr>
            </w:pPr>
          </w:p>
        </w:tc>
      </w:tr>
      <w:tr w:rsidR="008E38BC" w:rsidTr="008E38BC">
        <w:tc>
          <w:tcPr>
            <w:tcW w:w="6228" w:type="dxa"/>
          </w:tcPr>
          <w:p w:rsidR="008E38BC" w:rsidRPr="00247B40" w:rsidRDefault="008E38BC" w:rsidP="007B7915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 xml:space="preserve">Division (sharing, fraction)         </w:t>
            </w:r>
            <w:r w:rsidRPr="00247B40">
              <w:rPr>
                <w:rFonts w:ascii="Comic Sans MS" w:hAnsi="Comic Sans MS" w:cstheme="minorHAnsi"/>
                <w:sz w:val="28"/>
                <w:szCs w:val="28"/>
              </w:rPr>
              <w:t>÷</w:t>
            </w:r>
          </w:p>
        </w:tc>
        <w:tc>
          <w:tcPr>
            <w:tcW w:w="2970" w:type="dxa"/>
          </w:tcPr>
          <w:p w:rsidR="008E38BC" w:rsidRPr="00247B40" w:rsidRDefault="008E38BC" w:rsidP="007B7915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E38BC" w:rsidRPr="00247B40" w:rsidRDefault="008E38BC" w:rsidP="007B7915">
            <w:pPr>
              <w:rPr>
                <w:sz w:val="28"/>
                <w:szCs w:val="28"/>
              </w:rPr>
            </w:pPr>
          </w:p>
        </w:tc>
      </w:tr>
      <w:tr w:rsidR="008E38BC" w:rsidTr="008E38BC">
        <w:tc>
          <w:tcPr>
            <w:tcW w:w="6228" w:type="dxa"/>
          </w:tcPr>
          <w:p w:rsidR="008E38BC" w:rsidRPr="00247B40" w:rsidRDefault="008E38BC" w:rsidP="007B7915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More than 2 numbers</w:t>
            </w:r>
          </w:p>
        </w:tc>
        <w:tc>
          <w:tcPr>
            <w:tcW w:w="2970" w:type="dxa"/>
          </w:tcPr>
          <w:p w:rsidR="008E38BC" w:rsidRPr="00247B40" w:rsidRDefault="008E38BC" w:rsidP="007B7915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E38BC" w:rsidRPr="00247B40" w:rsidRDefault="008E38BC" w:rsidP="007B7915">
            <w:pPr>
              <w:rPr>
                <w:sz w:val="28"/>
                <w:szCs w:val="28"/>
              </w:rPr>
            </w:pPr>
          </w:p>
        </w:tc>
      </w:tr>
      <w:tr w:rsidR="008E38BC" w:rsidTr="008E38BC">
        <w:tc>
          <w:tcPr>
            <w:tcW w:w="6228" w:type="dxa"/>
          </w:tcPr>
          <w:p w:rsidR="008E38BC" w:rsidRPr="00247B40" w:rsidRDefault="008E38BC" w:rsidP="007B7915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Two or more operations</w:t>
            </w:r>
          </w:p>
        </w:tc>
        <w:tc>
          <w:tcPr>
            <w:tcW w:w="2970" w:type="dxa"/>
          </w:tcPr>
          <w:p w:rsidR="008E38BC" w:rsidRPr="00247B40" w:rsidRDefault="008E38BC" w:rsidP="007B7915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E38BC" w:rsidRPr="00247B40" w:rsidRDefault="008E38BC" w:rsidP="007B7915">
            <w:pPr>
              <w:rPr>
                <w:sz w:val="28"/>
                <w:szCs w:val="28"/>
              </w:rPr>
            </w:pPr>
          </w:p>
        </w:tc>
      </w:tr>
      <w:tr w:rsidR="008E38BC" w:rsidTr="008E38BC">
        <w:tc>
          <w:tcPr>
            <w:tcW w:w="6228" w:type="dxa"/>
          </w:tcPr>
          <w:p w:rsidR="008E38BC" w:rsidRPr="00247B40" w:rsidRDefault="008E38BC" w:rsidP="007B7915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Uses a REALLY BIG number</w:t>
            </w:r>
          </w:p>
        </w:tc>
        <w:tc>
          <w:tcPr>
            <w:tcW w:w="2970" w:type="dxa"/>
          </w:tcPr>
          <w:p w:rsidR="008E38BC" w:rsidRPr="00247B40" w:rsidRDefault="008E38BC" w:rsidP="007B7915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E38BC" w:rsidRPr="00247B40" w:rsidRDefault="008E38BC" w:rsidP="007B7915">
            <w:pPr>
              <w:rPr>
                <w:sz w:val="28"/>
                <w:szCs w:val="28"/>
              </w:rPr>
            </w:pPr>
          </w:p>
        </w:tc>
      </w:tr>
      <w:tr w:rsidR="008E38BC" w:rsidTr="008E38BC">
        <w:tc>
          <w:tcPr>
            <w:tcW w:w="6228" w:type="dxa"/>
          </w:tcPr>
          <w:p w:rsidR="008E38BC" w:rsidRPr="00247B40" w:rsidRDefault="008E38BC" w:rsidP="007B7915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3 stories linked to a pattern</w:t>
            </w:r>
          </w:p>
        </w:tc>
        <w:tc>
          <w:tcPr>
            <w:tcW w:w="2970" w:type="dxa"/>
          </w:tcPr>
          <w:p w:rsidR="008E38BC" w:rsidRPr="00247B40" w:rsidRDefault="008E38BC" w:rsidP="007B7915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E38BC" w:rsidRPr="00247B40" w:rsidRDefault="008E38BC" w:rsidP="007B7915">
            <w:pPr>
              <w:rPr>
                <w:sz w:val="28"/>
                <w:szCs w:val="28"/>
              </w:rPr>
            </w:pPr>
          </w:p>
        </w:tc>
      </w:tr>
      <w:tr w:rsidR="008E38BC" w:rsidTr="008E38BC">
        <w:tc>
          <w:tcPr>
            <w:tcW w:w="6228" w:type="dxa"/>
          </w:tcPr>
          <w:p w:rsidR="008E38BC" w:rsidRPr="00247B40" w:rsidRDefault="008E38BC" w:rsidP="007B7915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Zero principle</w:t>
            </w:r>
          </w:p>
        </w:tc>
        <w:tc>
          <w:tcPr>
            <w:tcW w:w="2970" w:type="dxa"/>
          </w:tcPr>
          <w:p w:rsidR="008E38BC" w:rsidRPr="00247B40" w:rsidRDefault="008E38BC" w:rsidP="007B7915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E38BC" w:rsidRPr="00247B40" w:rsidRDefault="008E38BC" w:rsidP="007B7915">
            <w:pPr>
              <w:rPr>
                <w:sz w:val="28"/>
                <w:szCs w:val="28"/>
              </w:rPr>
            </w:pPr>
          </w:p>
        </w:tc>
      </w:tr>
      <w:tr w:rsidR="008E38BC" w:rsidTr="008E38BC">
        <w:tc>
          <w:tcPr>
            <w:tcW w:w="6228" w:type="dxa"/>
          </w:tcPr>
          <w:p w:rsidR="008E38BC" w:rsidRPr="00247B40" w:rsidRDefault="008E38BC" w:rsidP="007B7915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Doubling</w:t>
            </w:r>
            <w:r>
              <w:rPr>
                <w:rFonts w:ascii="Comic Sans MS" w:hAnsi="Comic Sans MS"/>
                <w:sz w:val="28"/>
                <w:szCs w:val="28"/>
              </w:rPr>
              <w:t>, halving</w:t>
            </w:r>
          </w:p>
        </w:tc>
        <w:tc>
          <w:tcPr>
            <w:tcW w:w="2970" w:type="dxa"/>
          </w:tcPr>
          <w:p w:rsidR="008E38BC" w:rsidRPr="00247B40" w:rsidRDefault="008E38BC" w:rsidP="007B7915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E38BC" w:rsidRPr="00247B40" w:rsidRDefault="008E38BC" w:rsidP="007B7915">
            <w:pPr>
              <w:rPr>
                <w:sz w:val="28"/>
                <w:szCs w:val="28"/>
              </w:rPr>
            </w:pPr>
          </w:p>
        </w:tc>
      </w:tr>
      <w:tr w:rsidR="008E38BC" w:rsidTr="008E38BC">
        <w:tc>
          <w:tcPr>
            <w:tcW w:w="6228" w:type="dxa"/>
          </w:tcPr>
          <w:p w:rsidR="008E38BC" w:rsidRPr="00247B40" w:rsidRDefault="008E38BC" w:rsidP="007B791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Principal of one</w:t>
            </w:r>
          </w:p>
        </w:tc>
        <w:tc>
          <w:tcPr>
            <w:tcW w:w="2970" w:type="dxa"/>
          </w:tcPr>
          <w:p w:rsidR="008E38BC" w:rsidRPr="00247B40" w:rsidRDefault="008E38BC" w:rsidP="007B7915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E38BC" w:rsidRPr="00247B40" w:rsidRDefault="008E38BC" w:rsidP="007B7915">
            <w:pPr>
              <w:rPr>
                <w:sz w:val="28"/>
                <w:szCs w:val="28"/>
              </w:rPr>
            </w:pPr>
          </w:p>
        </w:tc>
      </w:tr>
      <w:tr w:rsidR="008E38BC" w:rsidTr="008E38BC">
        <w:tc>
          <w:tcPr>
            <w:tcW w:w="6228" w:type="dxa"/>
          </w:tcPr>
          <w:p w:rsidR="008E38BC" w:rsidRPr="00247B40" w:rsidRDefault="008E38BC" w:rsidP="007B7915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Commutative principle</w:t>
            </w:r>
          </w:p>
        </w:tc>
        <w:tc>
          <w:tcPr>
            <w:tcW w:w="2970" w:type="dxa"/>
          </w:tcPr>
          <w:p w:rsidR="008E38BC" w:rsidRPr="00247B40" w:rsidRDefault="008E38BC" w:rsidP="007B7915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E38BC" w:rsidRPr="00247B40" w:rsidRDefault="008E38BC" w:rsidP="007B7915">
            <w:pPr>
              <w:rPr>
                <w:sz w:val="28"/>
                <w:szCs w:val="28"/>
              </w:rPr>
            </w:pPr>
          </w:p>
        </w:tc>
      </w:tr>
      <w:tr w:rsidR="008E38BC" w:rsidTr="008E38BC">
        <w:tc>
          <w:tcPr>
            <w:tcW w:w="6228" w:type="dxa"/>
          </w:tcPr>
          <w:p w:rsidR="008E38BC" w:rsidRPr="00247B40" w:rsidRDefault="008E38BC" w:rsidP="007B791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Using ‘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tenness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’</w:t>
            </w:r>
          </w:p>
        </w:tc>
        <w:tc>
          <w:tcPr>
            <w:tcW w:w="2970" w:type="dxa"/>
          </w:tcPr>
          <w:p w:rsidR="008E38BC" w:rsidRPr="00247B40" w:rsidRDefault="008E38BC" w:rsidP="007B7915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E38BC" w:rsidRPr="00247B40" w:rsidRDefault="008E38BC" w:rsidP="007B7915">
            <w:pPr>
              <w:rPr>
                <w:sz w:val="28"/>
                <w:szCs w:val="28"/>
              </w:rPr>
            </w:pPr>
          </w:p>
        </w:tc>
      </w:tr>
      <w:tr w:rsidR="008E38BC" w:rsidTr="008E38BC">
        <w:tc>
          <w:tcPr>
            <w:tcW w:w="6228" w:type="dxa"/>
          </w:tcPr>
          <w:p w:rsidR="008E38BC" w:rsidRDefault="008E38BC" w:rsidP="007B791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Using ‘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hundredness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’</w:t>
            </w:r>
          </w:p>
        </w:tc>
        <w:tc>
          <w:tcPr>
            <w:tcW w:w="2970" w:type="dxa"/>
          </w:tcPr>
          <w:p w:rsidR="008E38BC" w:rsidRPr="00247B40" w:rsidRDefault="008E38BC" w:rsidP="007B7915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E38BC" w:rsidRPr="00247B40" w:rsidRDefault="008E38BC" w:rsidP="007B7915">
            <w:pPr>
              <w:rPr>
                <w:sz w:val="28"/>
                <w:szCs w:val="28"/>
              </w:rPr>
            </w:pPr>
          </w:p>
        </w:tc>
      </w:tr>
      <w:tr w:rsidR="008E38BC" w:rsidTr="008E38BC">
        <w:tc>
          <w:tcPr>
            <w:tcW w:w="6228" w:type="dxa"/>
          </w:tcPr>
          <w:p w:rsidR="008E38BC" w:rsidRPr="00247B40" w:rsidRDefault="008E38BC" w:rsidP="007B7915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Standard form</w:t>
            </w:r>
          </w:p>
        </w:tc>
        <w:tc>
          <w:tcPr>
            <w:tcW w:w="2970" w:type="dxa"/>
          </w:tcPr>
          <w:p w:rsidR="008E38BC" w:rsidRPr="00247B40" w:rsidRDefault="008E38BC" w:rsidP="007B7915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E38BC" w:rsidRPr="00247B40" w:rsidRDefault="008E38BC" w:rsidP="007B7915">
            <w:pPr>
              <w:rPr>
                <w:sz w:val="28"/>
                <w:szCs w:val="28"/>
              </w:rPr>
            </w:pPr>
          </w:p>
        </w:tc>
      </w:tr>
      <w:tr w:rsidR="008E38BC" w:rsidTr="008E38BC">
        <w:tc>
          <w:tcPr>
            <w:tcW w:w="6228" w:type="dxa"/>
          </w:tcPr>
          <w:p w:rsidR="008E38BC" w:rsidRPr="00247B40" w:rsidRDefault="008E38BC" w:rsidP="007B7915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Using brackets</w:t>
            </w:r>
          </w:p>
        </w:tc>
        <w:tc>
          <w:tcPr>
            <w:tcW w:w="2970" w:type="dxa"/>
          </w:tcPr>
          <w:p w:rsidR="008E38BC" w:rsidRPr="00247B40" w:rsidRDefault="008E38BC" w:rsidP="007B7915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E38BC" w:rsidRPr="00247B40" w:rsidRDefault="008E38BC" w:rsidP="007B7915">
            <w:pPr>
              <w:rPr>
                <w:sz w:val="28"/>
                <w:szCs w:val="28"/>
              </w:rPr>
            </w:pPr>
          </w:p>
        </w:tc>
      </w:tr>
      <w:tr w:rsidR="008E38BC" w:rsidTr="008E38BC">
        <w:tc>
          <w:tcPr>
            <w:tcW w:w="6228" w:type="dxa"/>
          </w:tcPr>
          <w:p w:rsidR="008E38BC" w:rsidRPr="00247B40" w:rsidRDefault="008E38BC" w:rsidP="007B791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Using exponents, square roots, decimal fractions, common fractions   (2 points)</w:t>
            </w:r>
          </w:p>
        </w:tc>
        <w:tc>
          <w:tcPr>
            <w:tcW w:w="2970" w:type="dxa"/>
          </w:tcPr>
          <w:p w:rsidR="008E38BC" w:rsidRPr="00247B40" w:rsidRDefault="008E38BC" w:rsidP="007B7915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E38BC" w:rsidRPr="00247B40" w:rsidRDefault="008E38BC" w:rsidP="007B7915">
            <w:pPr>
              <w:rPr>
                <w:sz w:val="28"/>
                <w:szCs w:val="28"/>
              </w:rPr>
            </w:pPr>
          </w:p>
        </w:tc>
      </w:tr>
      <w:tr w:rsidR="008E38BC" w:rsidTr="008E38BC">
        <w:tc>
          <w:tcPr>
            <w:tcW w:w="6228" w:type="dxa"/>
          </w:tcPr>
          <w:p w:rsidR="008E38BC" w:rsidRPr="00247B40" w:rsidRDefault="008E38BC" w:rsidP="007B791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0" w:type="dxa"/>
          </w:tcPr>
          <w:p w:rsidR="008E38BC" w:rsidRPr="00247B40" w:rsidRDefault="008E38BC" w:rsidP="007B7915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E38BC" w:rsidRPr="00247B40" w:rsidRDefault="008E38BC" w:rsidP="007B7915">
            <w:pPr>
              <w:rPr>
                <w:sz w:val="28"/>
                <w:szCs w:val="28"/>
              </w:rPr>
            </w:pPr>
          </w:p>
        </w:tc>
      </w:tr>
    </w:tbl>
    <w:p w:rsidR="003E6AA9" w:rsidRDefault="003E6AA9" w:rsidP="007B5200">
      <w:pPr>
        <w:rPr>
          <w:rFonts w:ascii="Comic Sans MS" w:hAnsi="Comic Sans MS"/>
          <w:b/>
          <w:sz w:val="36"/>
          <w:szCs w:val="36"/>
          <w:u w:val="single"/>
          <w:lang w:val="en-CA"/>
        </w:rPr>
      </w:pPr>
    </w:p>
    <w:p w:rsidR="003E6AA9" w:rsidRDefault="003E6AA9" w:rsidP="007B5200">
      <w:pPr>
        <w:rPr>
          <w:rFonts w:ascii="Comic Sans MS" w:hAnsi="Comic Sans MS"/>
          <w:b/>
          <w:sz w:val="36"/>
          <w:szCs w:val="36"/>
          <w:u w:val="single"/>
          <w:lang w:val="en-CA"/>
        </w:rPr>
      </w:pPr>
      <w:r>
        <w:rPr>
          <w:rFonts w:ascii="Comic Sans MS" w:hAnsi="Comic Sans MS"/>
          <w:b/>
          <w:sz w:val="36"/>
          <w:szCs w:val="36"/>
          <w:u w:val="single"/>
          <w:lang w:val="en-CA"/>
        </w:rPr>
        <w:t xml:space="preserve">Today I scored: _____ </w:t>
      </w:r>
    </w:p>
    <w:p w:rsidR="003E6AA9" w:rsidRPr="009B6EA5" w:rsidRDefault="003E6AA9" w:rsidP="007B5200">
      <w:pPr>
        <w:rPr>
          <w:rFonts w:ascii="Comic Sans MS" w:hAnsi="Comic Sans MS"/>
          <w:b/>
          <w:sz w:val="36"/>
          <w:szCs w:val="36"/>
          <w:u w:val="single"/>
          <w:lang w:val="en-CA"/>
        </w:rPr>
      </w:pPr>
      <w:r>
        <w:rPr>
          <w:rFonts w:ascii="Comic Sans MS" w:hAnsi="Comic Sans MS"/>
          <w:b/>
          <w:sz w:val="36"/>
          <w:szCs w:val="36"/>
          <w:u w:val="single"/>
          <w:lang w:val="en-CA"/>
        </w:rPr>
        <w:t>Next time I need to try to use:  _________________________________________</w:t>
      </w:r>
    </w:p>
    <w:sectPr w:rsidR="003E6AA9" w:rsidRPr="009B6EA5" w:rsidSect="003F7F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oNotDisplayPageBoundaries/>
  <w:proofState w:spelling="clean" w:grammar="clean"/>
  <w:defaultTabStop w:val="720"/>
  <w:characterSpacingControl w:val="doNotCompress"/>
  <w:compat/>
  <w:rsids>
    <w:rsidRoot w:val="009B6EA5"/>
    <w:rsid w:val="000F40F8"/>
    <w:rsid w:val="0026301C"/>
    <w:rsid w:val="003D5000"/>
    <w:rsid w:val="003E6AA9"/>
    <w:rsid w:val="003F7FC0"/>
    <w:rsid w:val="007911E3"/>
    <w:rsid w:val="007B3BD1"/>
    <w:rsid w:val="007B5200"/>
    <w:rsid w:val="007B7915"/>
    <w:rsid w:val="008E38BC"/>
    <w:rsid w:val="00912DEF"/>
    <w:rsid w:val="009B6EA5"/>
    <w:rsid w:val="00C31B9F"/>
    <w:rsid w:val="00F24C86"/>
    <w:rsid w:val="00F6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B79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SD27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sysman</dc:creator>
  <cp:keywords/>
  <dc:description/>
  <cp:lastModifiedBy>sylvia pare</cp:lastModifiedBy>
  <cp:revision>6</cp:revision>
  <cp:lastPrinted>2013-09-23T22:05:00Z</cp:lastPrinted>
  <dcterms:created xsi:type="dcterms:W3CDTF">2011-09-18T18:28:00Z</dcterms:created>
  <dcterms:modified xsi:type="dcterms:W3CDTF">2013-09-23T22:06:00Z</dcterms:modified>
</cp:coreProperties>
</file>